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CA330" w14:textId="77777777" w:rsidR="007266D2" w:rsidRPr="002E3865" w:rsidRDefault="007266D2" w:rsidP="007266D2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2E3865">
        <w:rPr>
          <w:rFonts w:ascii="Times New Roman" w:hAnsi="Times New Roman"/>
          <w:b/>
          <w:color w:val="000000"/>
          <w:sz w:val="24"/>
          <w:szCs w:val="24"/>
          <w:lang w:val="ru-RU"/>
        </w:rPr>
        <w:t>Аннотация к рабочей программе учебного предмета</w:t>
      </w:r>
    </w:p>
    <w:p w14:paraId="5CDD23C7" w14:textId="6427727B" w:rsidR="007266D2" w:rsidRPr="002E3865" w:rsidRDefault="007266D2" w:rsidP="007266D2">
      <w:pPr>
        <w:spacing w:after="0"/>
        <w:jc w:val="center"/>
        <w:rPr>
          <w:sz w:val="24"/>
          <w:szCs w:val="24"/>
          <w:lang w:val="ru-RU"/>
        </w:rPr>
      </w:pPr>
      <w:r w:rsidRPr="002E3865">
        <w:rPr>
          <w:rFonts w:ascii="Times New Roman" w:hAnsi="Times New Roman"/>
          <w:b/>
          <w:color w:val="000000"/>
          <w:sz w:val="24"/>
          <w:szCs w:val="24"/>
          <w:lang w:val="ru-RU"/>
        </w:rPr>
        <w:t>«</w:t>
      </w:r>
      <w:r w:rsidR="008A5EA4">
        <w:rPr>
          <w:rFonts w:ascii="Times New Roman" w:hAnsi="Times New Roman"/>
          <w:b/>
          <w:color w:val="000000"/>
          <w:sz w:val="24"/>
          <w:szCs w:val="24"/>
          <w:lang w:val="ru-RU"/>
        </w:rPr>
        <w:t>География</w:t>
      </w:r>
      <w:r w:rsidRPr="002E3865">
        <w:rPr>
          <w:rFonts w:ascii="Times New Roman" w:hAnsi="Times New Roman"/>
          <w:b/>
          <w:color w:val="000000"/>
          <w:sz w:val="24"/>
          <w:szCs w:val="24"/>
          <w:lang w:val="ru-RU"/>
        </w:rPr>
        <w:t>»</w:t>
      </w:r>
      <w:r w:rsidR="008A5EA4">
        <w:rPr>
          <w:rFonts w:ascii="Times New Roman" w:hAnsi="Times New Roman"/>
          <w:b/>
          <w:color w:val="000000"/>
          <w:sz w:val="24"/>
          <w:szCs w:val="24"/>
          <w:lang w:val="ru-RU"/>
        </w:rPr>
        <w:t>, базовый уровень</w:t>
      </w:r>
    </w:p>
    <w:p w14:paraId="2AB2841A" w14:textId="67FF2A0B" w:rsidR="007266D2" w:rsidRDefault="007266D2" w:rsidP="007266D2">
      <w:pPr>
        <w:spacing w:after="0"/>
        <w:ind w:left="1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7266D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для обучающихся 5-</w:t>
      </w:r>
      <w:r w:rsidR="008A5EA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9 </w:t>
      </w:r>
      <w:r w:rsidRPr="007266D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классов</w:t>
      </w:r>
    </w:p>
    <w:p w14:paraId="283F8089" w14:textId="77777777" w:rsidR="007266D2" w:rsidRPr="007266D2" w:rsidRDefault="007266D2" w:rsidP="007266D2">
      <w:pPr>
        <w:spacing w:after="0"/>
        <w:ind w:left="1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48E41C68" w14:textId="77777777" w:rsidR="008A5EA4" w:rsidRPr="008A5EA4" w:rsidRDefault="008A5EA4" w:rsidP="008A5EA4">
      <w:pPr>
        <w:spacing w:after="6" w:line="239" w:lineRule="auto"/>
        <w:ind w:left="83" w:firstLine="278"/>
        <w:jc w:val="both"/>
        <w:rPr>
          <w:rFonts w:ascii="Times New Roman" w:hAnsi="Times New Roman" w:cs="Times New Roman"/>
          <w:color w:val="212121"/>
          <w:sz w:val="24"/>
          <w:lang w:val="ru-RU"/>
        </w:rPr>
      </w:pPr>
      <w:r w:rsidRPr="008A5EA4">
        <w:rPr>
          <w:rFonts w:ascii="Times New Roman" w:hAnsi="Times New Roman" w:cs="Times New Roman"/>
          <w:color w:val="212121"/>
          <w:sz w:val="24"/>
          <w:lang w:val="ru-RU"/>
        </w:rPr>
        <w:t xml:space="preserve">Федеральная рабочая программа учебного предмета «География» на уровне основного общего образования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Учебный предмет «География» на уровне основного общего образования -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 </w:t>
      </w:r>
    </w:p>
    <w:p w14:paraId="722292ED" w14:textId="549E40E4" w:rsidR="008A5EA4" w:rsidRPr="008A5EA4" w:rsidRDefault="008A5EA4" w:rsidP="008A5EA4">
      <w:pPr>
        <w:spacing w:after="6" w:line="239" w:lineRule="auto"/>
        <w:ind w:left="83" w:firstLine="278"/>
        <w:jc w:val="both"/>
        <w:rPr>
          <w:rFonts w:ascii="Times New Roman" w:hAnsi="Times New Roman" w:cs="Times New Roman"/>
          <w:color w:val="212121"/>
          <w:sz w:val="24"/>
          <w:lang w:val="ru-RU"/>
        </w:rPr>
      </w:pPr>
      <w:r w:rsidRPr="008A5EA4">
        <w:rPr>
          <w:rFonts w:ascii="Times New Roman" w:hAnsi="Times New Roman" w:cs="Times New Roman"/>
          <w:color w:val="212121"/>
          <w:sz w:val="24"/>
          <w:lang w:val="ru-RU"/>
        </w:rPr>
        <w:t>Содержание курса географии на уровне основного общего образования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  звеном   в   системе   непрерывного   географического   образования,</w:t>
      </w:r>
      <w:r>
        <w:rPr>
          <w:rFonts w:ascii="Times New Roman" w:hAnsi="Times New Roman" w:cs="Times New Roman"/>
          <w:color w:val="212121"/>
          <w:sz w:val="24"/>
          <w:lang w:val="ru-RU"/>
        </w:rPr>
        <w:t xml:space="preserve"> </w:t>
      </w:r>
      <w:r w:rsidRPr="008A5EA4">
        <w:rPr>
          <w:rFonts w:ascii="Times New Roman" w:hAnsi="Times New Roman" w:cs="Times New Roman"/>
          <w:color w:val="212121"/>
          <w:sz w:val="24"/>
          <w:lang w:val="ru-RU"/>
        </w:rPr>
        <w:t xml:space="preserve">основой   для последующей уровневой дифференциации. </w:t>
      </w:r>
    </w:p>
    <w:p w14:paraId="1C8C2A08" w14:textId="336B8370" w:rsidR="009F1006" w:rsidRPr="007266D2" w:rsidRDefault="008A5EA4" w:rsidP="008A5EA4">
      <w:pPr>
        <w:spacing w:after="6" w:line="239" w:lineRule="auto"/>
        <w:ind w:left="83" w:firstLine="278"/>
        <w:jc w:val="both"/>
        <w:rPr>
          <w:rFonts w:ascii="Times New Roman" w:hAnsi="Times New Roman" w:cs="Times New Roman"/>
          <w:lang w:val="ru-RU"/>
        </w:rPr>
      </w:pPr>
      <w:r w:rsidRPr="008A5EA4">
        <w:rPr>
          <w:rFonts w:ascii="Times New Roman" w:hAnsi="Times New Roman" w:cs="Times New Roman"/>
          <w:color w:val="212121"/>
          <w:sz w:val="24"/>
          <w:lang w:val="ru-RU"/>
        </w:rPr>
        <w:t>На изучение учебного предмета «География» отводится 272 часа: по одному часу в неделю в 5 и 6 классах и по 2 часа в 7, 8 и 9 классах.</w:t>
      </w:r>
    </w:p>
    <w:sectPr w:rsidR="009F1006" w:rsidRPr="00726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825FAA"/>
    <w:multiLevelType w:val="hybridMultilevel"/>
    <w:tmpl w:val="6BBC7F6A"/>
    <w:lvl w:ilvl="0" w:tplc="A002FB50">
      <w:start w:val="1"/>
      <w:numFmt w:val="bullet"/>
      <w:lvlText w:val="●"/>
      <w:lvlJc w:val="left"/>
      <w:pPr>
        <w:ind w:left="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A2A5A6">
      <w:start w:val="1"/>
      <w:numFmt w:val="bullet"/>
      <w:lvlText w:val="o"/>
      <w:lvlJc w:val="left"/>
      <w:pPr>
        <w:ind w:left="1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1C3E60">
      <w:start w:val="1"/>
      <w:numFmt w:val="bullet"/>
      <w:lvlText w:val="▪"/>
      <w:lvlJc w:val="left"/>
      <w:pPr>
        <w:ind w:left="2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8432F6">
      <w:start w:val="1"/>
      <w:numFmt w:val="bullet"/>
      <w:lvlText w:val="•"/>
      <w:lvlJc w:val="left"/>
      <w:pPr>
        <w:ind w:left="2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94BD64">
      <w:start w:val="1"/>
      <w:numFmt w:val="bullet"/>
      <w:lvlText w:val="o"/>
      <w:lvlJc w:val="left"/>
      <w:pPr>
        <w:ind w:left="3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4000BA">
      <w:start w:val="1"/>
      <w:numFmt w:val="bullet"/>
      <w:lvlText w:val="▪"/>
      <w:lvlJc w:val="left"/>
      <w:pPr>
        <w:ind w:left="4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68545C">
      <w:start w:val="1"/>
      <w:numFmt w:val="bullet"/>
      <w:lvlText w:val="•"/>
      <w:lvlJc w:val="left"/>
      <w:pPr>
        <w:ind w:left="5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62A4E4">
      <w:start w:val="1"/>
      <w:numFmt w:val="bullet"/>
      <w:lvlText w:val="o"/>
      <w:lvlJc w:val="left"/>
      <w:pPr>
        <w:ind w:left="5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BE192C">
      <w:start w:val="1"/>
      <w:numFmt w:val="bullet"/>
      <w:lvlText w:val="▪"/>
      <w:lvlJc w:val="left"/>
      <w:pPr>
        <w:ind w:left="6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B01"/>
    <w:rsid w:val="00343B01"/>
    <w:rsid w:val="007266D2"/>
    <w:rsid w:val="008A5EA4"/>
    <w:rsid w:val="009F1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2B396"/>
  <w15:chartTrackingRefBased/>
  <w15:docId w15:val="{2B025933-0EB7-4CF2-8A1A-CADF7410E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66D2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2023-10-08T09:39:00Z</dcterms:created>
  <dcterms:modified xsi:type="dcterms:W3CDTF">2023-10-08T09:44:00Z</dcterms:modified>
</cp:coreProperties>
</file>